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1DDE" w14:textId="77777777" w:rsidR="0085710D" w:rsidRDefault="0085710D" w:rsidP="00564551">
      <w:pPr>
        <w:pStyle w:val="Brdtext"/>
      </w:pPr>
    </w:p>
    <w:p w14:paraId="72E04470" w14:textId="77777777" w:rsidR="0085710D" w:rsidRDefault="0085710D" w:rsidP="00564551">
      <w:pPr>
        <w:pStyle w:val="Brdtext"/>
      </w:pPr>
    </w:p>
    <w:p w14:paraId="60089370" w14:textId="291DEF92" w:rsidR="0085710D" w:rsidRDefault="0085710D" w:rsidP="00564551">
      <w:pPr>
        <w:pStyle w:val="Brdtext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C7C7F0A" wp14:editId="053AE50A">
            <wp:extent cx="1411058" cy="1409700"/>
            <wp:effectExtent l="0" t="0" r="0" b="0"/>
            <wp:docPr id="1" name="Bildobjekt 1" descr="En bild som visar text, redskap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redskap, hju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54" cy="14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E4E9" w14:textId="77777777" w:rsidR="0085710D" w:rsidRDefault="0085710D" w:rsidP="00564551">
      <w:pPr>
        <w:pStyle w:val="Brdtext"/>
      </w:pPr>
    </w:p>
    <w:p w14:paraId="30BACAB9" w14:textId="77777777" w:rsidR="0085710D" w:rsidRDefault="0085710D" w:rsidP="00564551">
      <w:pPr>
        <w:pStyle w:val="Brdtext"/>
      </w:pPr>
    </w:p>
    <w:p w14:paraId="5E827DDE" w14:textId="77777777" w:rsidR="0085710D" w:rsidRDefault="0085710D" w:rsidP="00564551">
      <w:pPr>
        <w:pStyle w:val="Brdtext"/>
      </w:pPr>
    </w:p>
    <w:p w14:paraId="0EB2BB33" w14:textId="08FFF5B9" w:rsidR="00F24E7E" w:rsidRPr="0085710D" w:rsidRDefault="00D43702" w:rsidP="00564551">
      <w:pPr>
        <w:pStyle w:val="Brdtext"/>
        <w:rPr>
          <w:sz w:val="28"/>
          <w:szCs w:val="28"/>
        </w:rPr>
      </w:pPr>
      <w:r w:rsidRPr="0085710D">
        <w:rPr>
          <w:sz w:val="28"/>
          <w:szCs w:val="28"/>
        </w:rPr>
        <w:t>Protokollsanteckning</w:t>
      </w:r>
    </w:p>
    <w:p w14:paraId="79C459BB" w14:textId="77777777" w:rsidR="00D43702" w:rsidRPr="0085710D" w:rsidRDefault="00D43702" w:rsidP="00564551">
      <w:pPr>
        <w:pStyle w:val="Brdtext"/>
        <w:rPr>
          <w:sz w:val="24"/>
          <w:szCs w:val="24"/>
        </w:rPr>
      </w:pPr>
      <w:r w:rsidRPr="0085710D">
        <w:rPr>
          <w:sz w:val="24"/>
          <w:szCs w:val="24"/>
        </w:rPr>
        <w:t>Vänsterpartiet lämnar härmed en protokollsanteckning rörande Regionfullmäktigeärendet (RV220065) Avtal om samägande av Nya Västerås Flygplats AB.</w:t>
      </w:r>
    </w:p>
    <w:p w14:paraId="7CB362B3" w14:textId="77777777" w:rsidR="00D43702" w:rsidRPr="0085710D" w:rsidRDefault="00D43702" w:rsidP="00564551">
      <w:pPr>
        <w:pStyle w:val="Brdtext"/>
        <w:rPr>
          <w:sz w:val="24"/>
          <w:szCs w:val="24"/>
        </w:rPr>
      </w:pPr>
      <w:r w:rsidRPr="0085710D">
        <w:rPr>
          <w:sz w:val="24"/>
          <w:szCs w:val="24"/>
        </w:rPr>
        <w:t>Vi vänder oss emot att regionen går in som delägare i flygplatsen, vi anser att alternativet att ta kostnaden för samhällsviktiga via löpande fakturering alternativt halvårsavstämning skulle vara fördelaktigare för regionen.</w:t>
      </w:r>
    </w:p>
    <w:p w14:paraId="08DE7254" w14:textId="77777777" w:rsidR="00D43702" w:rsidRPr="0085710D" w:rsidRDefault="00D43702" w:rsidP="00564551">
      <w:pPr>
        <w:pStyle w:val="Brdtext"/>
        <w:rPr>
          <w:sz w:val="24"/>
          <w:szCs w:val="24"/>
        </w:rPr>
      </w:pPr>
      <w:r w:rsidRPr="0085710D">
        <w:rPr>
          <w:sz w:val="24"/>
          <w:szCs w:val="24"/>
        </w:rPr>
        <w:t>Vi uttrycker farhågan att det blir svårigheter att separera den samhällsviktiga delen från den kommersiella non-profit verksamheten.</w:t>
      </w:r>
    </w:p>
    <w:p w14:paraId="58D4B963" w14:textId="77777777" w:rsidR="00D43702" w:rsidRPr="0085710D" w:rsidRDefault="00D43702" w:rsidP="00564551">
      <w:pPr>
        <w:pStyle w:val="Brdtext"/>
        <w:rPr>
          <w:sz w:val="24"/>
          <w:szCs w:val="24"/>
        </w:rPr>
      </w:pPr>
      <w:r w:rsidRPr="0085710D">
        <w:rPr>
          <w:sz w:val="24"/>
          <w:szCs w:val="24"/>
        </w:rPr>
        <w:t>Vi vänder oss också mot att de skrivningar om flygplatsens betydelse för den regionala utvecklingen som finns i texten. Detta då de enda företag som visat intresse för flygplatsens bevarande är företag med direkt anknytning till densamma. Inget av de större företagen i länet, eller några andra företag, har uttryckt något intresse.</w:t>
      </w:r>
    </w:p>
    <w:p w14:paraId="73D8DFA2" w14:textId="77777777" w:rsidR="00D43702" w:rsidRPr="0085710D" w:rsidRDefault="00D43702" w:rsidP="00564551">
      <w:pPr>
        <w:pStyle w:val="Brdtext"/>
        <w:rPr>
          <w:sz w:val="24"/>
          <w:szCs w:val="24"/>
        </w:rPr>
      </w:pPr>
      <w:r w:rsidRPr="0085710D">
        <w:rPr>
          <w:sz w:val="24"/>
          <w:szCs w:val="24"/>
        </w:rPr>
        <w:t xml:space="preserve">Vi ser också risker med att de flygbolag som ev. etablerar sig är bolag som har direkt dålig personalpolitik. I alla andra sammanhang är det viktigt med </w:t>
      </w:r>
      <w:r w:rsidR="00724998" w:rsidRPr="0085710D">
        <w:rPr>
          <w:sz w:val="24"/>
          <w:szCs w:val="24"/>
        </w:rPr>
        <w:t>sådana frågor, så borde det även vara här.</w:t>
      </w:r>
    </w:p>
    <w:p w14:paraId="62082D6E" w14:textId="28D70A97" w:rsidR="00724998" w:rsidRDefault="00724998" w:rsidP="00564551">
      <w:pPr>
        <w:pStyle w:val="Brdtext"/>
        <w:rPr>
          <w:sz w:val="24"/>
          <w:szCs w:val="24"/>
        </w:rPr>
      </w:pPr>
      <w:r w:rsidRPr="0085710D">
        <w:rPr>
          <w:sz w:val="24"/>
          <w:szCs w:val="24"/>
        </w:rPr>
        <w:t>Miljöaspekten och den växande miljöskulden för verksamheten kommer inte inom överskådlig framtid att kunna sänkas i någon väsentlig del då el-flyget låter vänta på sig. Utvecklingen av detsamma kommer dessutom inte att ske i Västerås.</w:t>
      </w:r>
    </w:p>
    <w:p w14:paraId="5CBE058A" w14:textId="00E7724D" w:rsidR="0085710D" w:rsidRDefault="0085710D" w:rsidP="00564551">
      <w:pPr>
        <w:pStyle w:val="Brdtext"/>
        <w:rPr>
          <w:sz w:val="24"/>
          <w:szCs w:val="24"/>
        </w:rPr>
      </w:pPr>
    </w:p>
    <w:p w14:paraId="4A18AE6B" w14:textId="2FE80C6D" w:rsidR="0085710D" w:rsidRDefault="0085710D" w:rsidP="00564551">
      <w:pPr>
        <w:pStyle w:val="Brdtext"/>
        <w:rPr>
          <w:sz w:val="24"/>
          <w:szCs w:val="24"/>
        </w:rPr>
      </w:pPr>
    </w:p>
    <w:p w14:paraId="74317076" w14:textId="0CC2D791" w:rsidR="0085710D" w:rsidRPr="0085710D" w:rsidRDefault="0085710D" w:rsidP="00564551">
      <w:pPr>
        <w:pStyle w:val="Brdtext"/>
        <w:rPr>
          <w:sz w:val="24"/>
          <w:szCs w:val="24"/>
        </w:rPr>
      </w:pPr>
      <w:r>
        <w:rPr>
          <w:sz w:val="24"/>
          <w:szCs w:val="24"/>
        </w:rPr>
        <w:t>Hans Jansson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Heidi-Maria Wallinder</w:t>
      </w:r>
      <w:r>
        <w:rPr>
          <w:sz w:val="24"/>
          <w:szCs w:val="24"/>
        </w:rPr>
        <w:tab/>
        <w:t>Fredrik Stockhaus</w:t>
      </w:r>
      <w:r>
        <w:rPr>
          <w:sz w:val="24"/>
          <w:szCs w:val="24"/>
        </w:rPr>
        <w:tab/>
      </w:r>
    </w:p>
    <w:p w14:paraId="6EC3BE3C" w14:textId="77777777" w:rsidR="00D43702" w:rsidRPr="0085710D" w:rsidRDefault="00D43702" w:rsidP="00564551">
      <w:pPr>
        <w:pStyle w:val="Brdtext"/>
        <w:rPr>
          <w:sz w:val="28"/>
          <w:szCs w:val="28"/>
        </w:rPr>
      </w:pPr>
    </w:p>
    <w:sectPr w:rsidR="00D43702" w:rsidRPr="0085710D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702"/>
    <w:rsid w:val="00063F37"/>
    <w:rsid w:val="002050F1"/>
    <w:rsid w:val="00213A08"/>
    <w:rsid w:val="00244F71"/>
    <w:rsid w:val="0030776A"/>
    <w:rsid w:val="00316909"/>
    <w:rsid w:val="0035676F"/>
    <w:rsid w:val="0038288C"/>
    <w:rsid w:val="00420917"/>
    <w:rsid w:val="00424E10"/>
    <w:rsid w:val="00487BD7"/>
    <w:rsid w:val="00564551"/>
    <w:rsid w:val="00596632"/>
    <w:rsid w:val="006152CF"/>
    <w:rsid w:val="00724998"/>
    <w:rsid w:val="007465E8"/>
    <w:rsid w:val="00791228"/>
    <w:rsid w:val="0085710D"/>
    <w:rsid w:val="00925E51"/>
    <w:rsid w:val="0094760C"/>
    <w:rsid w:val="00AB2505"/>
    <w:rsid w:val="00AE695B"/>
    <w:rsid w:val="00B05DE8"/>
    <w:rsid w:val="00B61D6B"/>
    <w:rsid w:val="00C07432"/>
    <w:rsid w:val="00C93084"/>
    <w:rsid w:val="00D03B3C"/>
    <w:rsid w:val="00D43702"/>
    <w:rsid w:val="00D953EE"/>
    <w:rsid w:val="00DF3C8E"/>
    <w:rsid w:val="00E716E9"/>
    <w:rsid w:val="00EA11A4"/>
    <w:rsid w:val="00F24E7E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A4E"/>
  <w15:chartTrackingRefBased/>
  <w15:docId w15:val="{B424CFED-2733-4D48-999B-9484730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A1BE29-F6F3-4A4E-AB2F-C9F2A22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Jansson</dc:creator>
  <cp:keywords/>
  <dc:description/>
  <cp:lastModifiedBy>Hans Jansson</cp:lastModifiedBy>
  <cp:revision>2</cp:revision>
  <dcterms:created xsi:type="dcterms:W3CDTF">2022-02-14T08:27:00Z</dcterms:created>
  <dcterms:modified xsi:type="dcterms:W3CDTF">2022-02-14T12:50:00Z</dcterms:modified>
</cp:coreProperties>
</file>